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80" w:rsidRDefault="006645EC" w:rsidP="00897AD6">
      <w:pPr>
        <w:rPr>
          <w:rFonts w:ascii="Verdana" w:hAnsi="Verdana"/>
          <w:b/>
          <w:sz w:val="24"/>
        </w:rPr>
      </w:pPr>
      <w:r w:rsidRPr="00FF7B80">
        <w:rPr>
          <w:rFonts w:ascii="Verdana" w:hAnsi="Verdana"/>
          <w:noProof/>
          <w:sz w:val="24"/>
          <w:lang w:eastAsia="zh-TW"/>
        </w:rPr>
        <w:drawing>
          <wp:anchor distT="0" distB="0" distL="114300" distR="114300" simplePos="0" relativeHeight="251659264" behindDoc="0" locked="0" layoutInCell="1" allowOverlap="1" wp14:anchorId="2F29C2A7" wp14:editId="701D3D0F">
            <wp:simplePos x="0" y="0"/>
            <wp:positionH relativeFrom="column">
              <wp:posOffset>406400</wp:posOffset>
            </wp:positionH>
            <wp:positionV relativeFrom="paragraph">
              <wp:posOffset>128905</wp:posOffset>
            </wp:positionV>
            <wp:extent cx="2379345" cy="797560"/>
            <wp:effectExtent l="0" t="0" r="1905" b="2540"/>
            <wp:wrapTopAndBottom/>
            <wp:docPr id="1" name="Afbeelding 0" descr="alg-logo-glsg-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-logo-glsg-bri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4"/>
          <w:lang w:eastAsia="zh-TW"/>
        </w:rPr>
        <w:drawing>
          <wp:inline distT="0" distB="0" distL="0" distR="0" wp14:anchorId="69E28F88" wp14:editId="33A9549C">
            <wp:extent cx="752475" cy="7524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4"/>
          <w:lang w:eastAsia="zh-TW"/>
        </w:rPr>
        <w:drawing>
          <wp:inline distT="0" distB="0" distL="0" distR="0" wp14:anchorId="021FB659" wp14:editId="15A3275C">
            <wp:extent cx="1219200" cy="69466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750" cy="69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7AD6" w:rsidRPr="00FF7B80" w:rsidRDefault="00897AD6" w:rsidP="00897AD6">
      <w:pPr>
        <w:rPr>
          <w:rFonts w:ascii="Verdana" w:hAnsi="Verdana"/>
          <w:b/>
          <w:sz w:val="24"/>
        </w:rPr>
      </w:pPr>
      <w:r w:rsidRPr="00FF7B80">
        <w:rPr>
          <w:rFonts w:ascii="Verdana" w:hAnsi="Verdana"/>
          <w:b/>
          <w:sz w:val="24"/>
        </w:rPr>
        <w:t>Amendement:</w:t>
      </w:r>
    </w:p>
    <w:p w:rsidR="00897AD6" w:rsidRPr="00FF7B80" w:rsidRDefault="00897AD6" w:rsidP="00897AD6">
      <w:pPr>
        <w:rPr>
          <w:rFonts w:ascii="Verdana" w:hAnsi="Verdana"/>
          <w:b/>
          <w:sz w:val="24"/>
        </w:rPr>
      </w:pPr>
      <w:r w:rsidRPr="00FF7B80">
        <w:rPr>
          <w:rFonts w:ascii="Verdana" w:hAnsi="Verdana"/>
          <w:b/>
          <w:sz w:val="24"/>
        </w:rPr>
        <w:t>Verlaging park</w:t>
      </w:r>
      <w:r w:rsidR="00FF7B80">
        <w:rPr>
          <w:rFonts w:ascii="Verdana" w:hAnsi="Verdana"/>
          <w:b/>
          <w:sz w:val="24"/>
        </w:rPr>
        <w:t xml:space="preserve">eertarieven </w:t>
      </w:r>
      <w:proofErr w:type="spellStart"/>
      <w:r w:rsidR="00FF7B80">
        <w:rPr>
          <w:rFonts w:ascii="Verdana" w:hAnsi="Verdana"/>
          <w:b/>
          <w:sz w:val="24"/>
        </w:rPr>
        <w:t>Orbis</w:t>
      </w:r>
      <w:proofErr w:type="spellEnd"/>
      <w:r w:rsidR="00FF7B80">
        <w:rPr>
          <w:rFonts w:ascii="Verdana" w:hAnsi="Verdana"/>
          <w:b/>
          <w:sz w:val="24"/>
        </w:rPr>
        <w:t xml:space="preserve"> parkeergarage</w:t>
      </w:r>
    </w:p>
    <w:p w:rsidR="00897AD6" w:rsidRPr="00FF7B80" w:rsidRDefault="00897AD6" w:rsidP="00897AD6">
      <w:pPr>
        <w:rPr>
          <w:rFonts w:ascii="Verdana" w:hAnsi="Verdana"/>
          <w:b/>
          <w:sz w:val="20"/>
          <w:szCs w:val="20"/>
        </w:rPr>
      </w:pPr>
    </w:p>
    <w:p w:rsidR="00897AD6" w:rsidRPr="00FF7B80" w:rsidRDefault="00897AD6" w:rsidP="00897AD6">
      <w:pPr>
        <w:rPr>
          <w:rFonts w:ascii="Verdana" w:hAnsi="Verdana" w:cs="Arial"/>
          <w:sz w:val="20"/>
          <w:szCs w:val="20"/>
        </w:rPr>
      </w:pPr>
      <w:r w:rsidRPr="00FF7B80">
        <w:rPr>
          <w:rFonts w:ascii="Verdana" w:hAnsi="Verdana" w:cs="Arial"/>
          <w:sz w:val="20"/>
          <w:szCs w:val="20"/>
        </w:rPr>
        <w:t>De gemeenteraad van Sittard-Geleen, in vergadering bijeen op 8 juli 2015,</w:t>
      </w:r>
    </w:p>
    <w:p w:rsidR="00897AD6" w:rsidRPr="00FF7B80" w:rsidRDefault="00897AD6" w:rsidP="00897AD6">
      <w:pPr>
        <w:rPr>
          <w:rFonts w:ascii="Verdana" w:hAnsi="Verdana" w:cs="Arial"/>
          <w:sz w:val="20"/>
          <w:szCs w:val="20"/>
        </w:rPr>
      </w:pPr>
      <w:r w:rsidRPr="00FF7B80">
        <w:rPr>
          <w:rFonts w:ascii="Verdana" w:hAnsi="Verdana" w:cs="Arial"/>
          <w:sz w:val="20"/>
          <w:szCs w:val="20"/>
        </w:rPr>
        <w:t>gehoord</w:t>
      </w:r>
      <w:r w:rsidR="00FF7B80">
        <w:rPr>
          <w:rFonts w:ascii="Verdana" w:hAnsi="Verdana" w:cs="Arial"/>
          <w:sz w:val="20"/>
          <w:szCs w:val="20"/>
        </w:rPr>
        <w:t xml:space="preserve"> de discussie over agendapunt 6: “</w:t>
      </w:r>
      <w:r w:rsidRPr="00FF7B80">
        <w:rPr>
          <w:rFonts w:ascii="Verdana" w:hAnsi="Verdana" w:cs="Arial"/>
          <w:sz w:val="20"/>
          <w:szCs w:val="20"/>
        </w:rPr>
        <w:t>Integrale aanpak parkeren</w:t>
      </w:r>
      <w:r w:rsidR="00FF7B80">
        <w:rPr>
          <w:rFonts w:ascii="Verdana" w:hAnsi="Verdana" w:cs="Arial"/>
          <w:sz w:val="20"/>
          <w:szCs w:val="20"/>
        </w:rPr>
        <w:t>”</w:t>
      </w:r>
      <w:r w:rsidRPr="00FF7B80">
        <w:rPr>
          <w:rFonts w:ascii="Verdana" w:hAnsi="Verdana" w:cs="Arial"/>
          <w:sz w:val="20"/>
          <w:szCs w:val="20"/>
        </w:rPr>
        <w:t>,</w:t>
      </w:r>
    </w:p>
    <w:p w:rsidR="00897AD6" w:rsidRPr="00FF7B80" w:rsidRDefault="00897AD6" w:rsidP="00897AD6">
      <w:pPr>
        <w:rPr>
          <w:rFonts w:ascii="Verdana" w:hAnsi="Verdana" w:cs="Arial"/>
          <w:sz w:val="20"/>
          <w:szCs w:val="20"/>
        </w:rPr>
      </w:pPr>
    </w:p>
    <w:p w:rsidR="00FF7B80" w:rsidRDefault="00FF7B80" w:rsidP="00897AD6">
      <w:pPr>
        <w:rPr>
          <w:rFonts w:ascii="Verdana" w:hAnsi="Verdana" w:cs="Arial"/>
          <w:b/>
          <w:sz w:val="20"/>
          <w:szCs w:val="20"/>
        </w:rPr>
      </w:pPr>
    </w:p>
    <w:p w:rsidR="00897AD6" w:rsidRPr="00FF7B80" w:rsidRDefault="00897AD6" w:rsidP="00897AD6">
      <w:pPr>
        <w:rPr>
          <w:rFonts w:ascii="Verdana" w:hAnsi="Verdana" w:cs="Arial"/>
          <w:b/>
          <w:sz w:val="20"/>
          <w:szCs w:val="20"/>
        </w:rPr>
      </w:pPr>
      <w:r w:rsidRPr="00FF7B80">
        <w:rPr>
          <w:rFonts w:ascii="Verdana" w:hAnsi="Verdana" w:cs="Arial"/>
          <w:b/>
          <w:sz w:val="20"/>
          <w:szCs w:val="20"/>
        </w:rPr>
        <w:t>Constaterende dat:</w:t>
      </w:r>
    </w:p>
    <w:p w:rsidR="00897AD6" w:rsidRPr="00FF7B80" w:rsidRDefault="00897AD6" w:rsidP="00897AD6">
      <w:pPr>
        <w:rPr>
          <w:rFonts w:ascii="Verdana" w:hAnsi="Verdana" w:cs="Arial"/>
          <w:sz w:val="20"/>
          <w:szCs w:val="20"/>
        </w:rPr>
      </w:pPr>
    </w:p>
    <w:p w:rsidR="00897AD6" w:rsidRPr="00FF7B80" w:rsidRDefault="00897AD6" w:rsidP="00897AD6">
      <w:pPr>
        <w:pStyle w:val="Lijstalinea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FF7B80">
        <w:rPr>
          <w:rFonts w:ascii="Verdana" w:hAnsi="Verdana" w:cs="Arial"/>
          <w:sz w:val="20"/>
          <w:szCs w:val="20"/>
        </w:rPr>
        <w:t xml:space="preserve">Meer en meer patiënten in </w:t>
      </w:r>
      <w:proofErr w:type="spellStart"/>
      <w:r w:rsidRPr="00FF7B80">
        <w:rPr>
          <w:rFonts w:ascii="Verdana" w:hAnsi="Verdana" w:cs="Arial"/>
          <w:sz w:val="20"/>
          <w:szCs w:val="20"/>
        </w:rPr>
        <w:t>Orbis</w:t>
      </w:r>
      <w:proofErr w:type="spellEnd"/>
      <w:r w:rsidRPr="00FF7B80">
        <w:rPr>
          <w:rFonts w:ascii="Verdana" w:hAnsi="Verdana" w:cs="Arial"/>
          <w:sz w:val="20"/>
          <w:szCs w:val="20"/>
        </w:rPr>
        <w:t xml:space="preserve"> minder (frequent) bezoek krijgen omdat de parkeertarieven zo hoog zijn. </w:t>
      </w:r>
    </w:p>
    <w:p w:rsidR="00897AD6" w:rsidRPr="00FF7B80" w:rsidRDefault="00897AD6" w:rsidP="00897AD6">
      <w:pPr>
        <w:pStyle w:val="Lijstalinea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FF7B80">
        <w:rPr>
          <w:rFonts w:ascii="Verdana" w:hAnsi="Verdana" w:cs="Arial"/>
          <w:sz w:val="20"/>
          <w:szCs w:val="20"/>
        </w:rPr>
        <w:t xml:space="preserve">Bezoekers die met de auto komen min of meer gedwongen worden tot gebruik van de </w:t>
      </w:r>
      <w:proofErr w:type="spellStart"/>
      <w:r w:rsidRPr="00FF7B80">
        <w:rPr>
          <w:rFonts w:ascii="Verdana" w:hAnsi="Verdana" w:cs="Arial"/>
          <w:sz w:val="20"/>
          <w:szCs w:val="20"/>
        </w:rPr>
        <w:t>Orbis</w:t>
      </w:r>
      <w:proofErr w:type="spellEnd"/>
      <w:r w:rsidRPr="00FF7B80">
        <w:rPr>
          <w:rFonts w:ascii="Verdana" w:hAnsi="Verdana" w:cs="Arial"/>
          <w:sz w:val="20"/>
          <w:szCs w:val="20"/>
        </w:rPr>
        <w:t xml:space="preserve"> parkeergarage.</w:t>
      </w:r>
    </w:p>
    <w:p w:rsidR="00897AD6" w:rsidRPr="00FF7B80" w:rsidRDefault="00897AD6" w:rsidP="00897AD6">
      <w:pPr>
        <w:pStyle w:val="Lijstalinea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FF7B80">
        <w:rPr>
          <w:rFonts w:ascii="Verdana" w:hAnsi="Verdana" w:cs="Arial"/>
          <w:sz w:val="20"/>
          <w:szCs w:val="20"/>
        </w:rPr>
        <w:t>De gemeente Sittard-Geleen wel lage tarieven hanteert voor supermarktklanten.</w:t>
      </w:r>
    </w:p>
    <w:p w:rsidR="00897AD6" w:rsidRPr="00FF7B80" w:rsidRDefault="00897AD6" w:rsidP="00897AD6">
      <w:pPr>
        <w:rPr>
          <w:rFonts w:ascii="Verdana" w:hAnsi="Verdana" w:cs="Arial"/>
          <w:sz w:val="20"/>
          <w:szCs w:val="20"/>
        </w:rPr>
      </w:pPr>
    </w:p>
    <w:p w:rsidR="00FF7B80" w:rsidRDefault="00FF7B80" w:rsidP="00897AD6">
      <w:pPr>
        <w:rPr>
          <w:rFonts w:ascii="Verdana" w:hAnsi="Verdana" w:cs="Arial"/>
          <w:b/>
          <w:sz w:val="20"/>
          <w:szCs w:val="20"/>
        </w:rPr>
      </w:pPr>
    </w:p>
    <w:p w:rsidR="00897AD6" w:rsidRPr="00FF7B80" w:rsidRDefault="00897AD6" w:rsidP="00897AD6">
      <w:pPr>
        <w:rPr>
          <w:rFonts w:ascii="Verdana" w:hAnsi="Verdana" w:cs="Arial"/>
          <w:b/>
          <w:sz w:val="20"/>
          <w:szCs w:val="20"/>
        </w:rPr>
      </w:pPr>
      <w:r w:rsidRPr="00FF7B80">
        <w:rPr>
          <w:rFonts w:ascii="Verdana" w:hAnsi="Verdana" w:cs="Arial"/>
          <w:b/>
          <w:sz w:val="20"/>
          <w:szCs w:val="20"/>
        </w:rPr>
        <w:t>Overwegende dat:</w:t>
      </w:r>
    </w:p>
    <w:p w:rsidR="00897AD6" w:rsidRPr="00FF7B80" w:rsidRDefault="00897AD6" w:rsidP="00897AD6">
      <w:pPr>
        <w:rPr>
          <w:rFonts w:ascii="Verdana" w:hAnsi="Verdana" w:cs="Arial"/>
          <w:sz w:val="20"/>
          <w:szCs w:val="20"/>
        </w:rPr>
      </w:pPr>
    </w:p>
    <w:p w:rsidR="00897AD6" w:rsidRPr="00FF7B80" w:rsidRDefault="00897AD6" w:rsidP="00897AD6">
      <w:pPr>
        <w:pStyle w:val="Lijstalinea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FF7B80">
        <w:rPr>
          <w:rFonts w:ascii="Verdana" w:hAnsi="Verdana" w:cs="Arial"/>
          <w:sz w:val="20"/>
          <w:szCs w:val="20"/>
        </w:rPr>
        <w:t>Het niet wenselijk is mensen die afhankelijk zijn van zorg door de gemeente  Sittard-Geleen op meer kosten worden gejaagd.</w:t>
      </w:r>
    </w:p>
    <w:p w:rsidR="00897AD6" w:rsidRPr="00FF7B80" w:rsidRDefault="00897AD6" w:rsidP="00897AD6">
      <w:pPr>
        <w:pStyle w:val="Lijstalinea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FF7B80">
        <w:rPr>
          <w:rFonts w:ascii="Verdana" w:hAnsi="Verdana" w:cs="Arial"/>
          <w:sz w:val="20"/>
          <w:szCs w:val="20"/>
        </w:rPr>
        <w:t>Het een ongewenst neveneffect is dat er patiënten zijn die nog maar sporadisch bezoek krijgen van hun geliefden, mantelzorgers, vrienden enz.</w:t>
      </w:r>
    </w:p>
    <w:p w:rsidR="00897AD6" w:rsidRPr="00FF7B80" w:rsidRDefault="00897AD6" w:rsidP="00897AD6">
      <w:pPr>
        <w:pStyle w:val="Lijstalinea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FF7B80">
        <w:rPr>
          <w:rFonts w:ascii="Verdana" w:hAnsi="Verdana" w:cs="Arial"/>
          <w:sz w:val="20"/>
          <w:szCs w:val="20"/>
        </w:rPr>
        <w:t>Het vreemd en onwenselijk is dat parkeren tijdens het boodschappen doen goedkoper is dan parkeren bij een instelling waar zorg verleend wordt.</w:t>
      </w:r>
    </w:p>
    <w:p w:rsidR="00897AD6" w:rsidRPr="00FF7B80" w:rsidRDefault="00897AD6" w:rsidP="00897AD6">
      <w:pPr>
        <w:rPr>
          <w:rFonts w:ascii="Verdana" w:hAnsi="Verdana" w:cs="Arial"/>
          <w:sz w:val="20"/>
          <w:szCs w:val="20"/>
        </w:rPr>
      </w:pPr>
    </w:p>
    <w:p w:rsidR="00FF7B80" w:rsidRDefault="00FF7B80" w:rsidP="00897AD6">
      <w:pPr>
        <w:rPr>
          <w:rFonts w:ascii="Verdana" w:hAnsi="Verdana" w:cs="Arial"/>
          <w:b/>
          <w:sz w:val="20"/>
          <w:szCs w:val="20"/>
        </w:rPr>
      </w:pPr>
    </w:p>
    <w:p w:rsidR="00C23BC9" w:rsidRPr="00FF7B80" w:rsidRDefault="00897AD6" w:rsidP="00897AD6">
      <w:pPr>
        <w:rPr>
          <w:rFonts w:ascii="Verdana" w:hAnsi="Verdana" w:cs="Arial"/>
          <w:b/>
          <w:sz w:val="20"/>
          <w:szCs w:val="20"/>
        </w:rPr>
      </w:pPr>
      <w:r w:rsidRPr="00FF7B80">
        <w:rPr>
          <w:rFonts w:ascii="Verdana" w:hAnsi="Verdana" w:cs="Arial"/>
          <w:b/>
          <w:sz w:val="20"/>
          <w:szCs w:val="20"/>
        </w:rPr>
        <w:t>Besluit</w:t>
      </w:r>
      <w:r w:rsidR="00C23BC9" w:rsidRPr="00FF7B80">
        <w:rPr>
          <w:rFonts w:ascii="Verdana" w:hAnsi="Verdana" w:cs="Arial"/>
          <w:b/>
          <w:sz w:val="20"/>
          <w:szCs w:val="20"/>
        </w:rPr>
        <w:t>:</w:t>
      </w:r>
      <w:r w:rsidRPr="00FF7B80">
        <w:rPr>
          <w:rFonts w:ascii="Verdana" w:hAnsi="Verdana" w:cs="Arial"/>
          <w:b/>
          <w:sz w:val="20"/>
          <w:szCs w:val="20"/>
        </w:rPr>
        <w:t xml:space="preserve"> </w:t>
      </w:r>
    </w:p>
    <w:p w:rsidR="00C23BC9" w:rsidRPr="00FF7B80" w:rsidRDefault="00C23BC9" w:rsidP="00897AD6">
      <w:pPr>
        <w:rPr>
          <w:rFonts w:ascii="Verdana" w:hAnsi="Verdana" w:cs="Arial"/>
          <w:b/>
          <w:sz w:val="20"/>
          <w:szCs w:val="20"/>
        </w:rPr>
      </w:pPr>
    </w:p>
    <w:p w:rsidR="00897AD6" w:rsidRPr="00FF7B80" w:rsidRDefault="00C23BC9" w:rsidP="00897AD6">
      <w:pPr>
        <w:rPr>
          <w:rFonts w:ascii="Verdana" w:hAnsi="Verdana" w:cs="Arial"/>
          <w:b/>
          <w:sz w:val="20"/>
          <w:szCs w:val="20"/>
        </w:rPr>
      </w:pPr>
      <w:r w:rsidRPr="00FF7B80">
        <w:rPr>
          <w:rFonts w:ascii="Verdana" w:hAnsi="Verdana" w:cs="Arial"/>
          <w:b/>
          <w:sz w:val="20"/>
          <w:szCs w:val="20"/>
        </w:rPr>
        <w:t>B</w:t>
      </w:r>
      <w:r w:rsidR="00897AD6" w:rsidRPr="00FF7B80">
        <w:rPr>
          <w:rFonts w:ascii="Verdana" w:hAnsi="Verdana" w:cs="Arial"/>
          <w:b/>
          <w:sz w:val="20"/>
          <w:szCs w:val="20"/>
        </w:rPr>
        <w:t>eslispunt 2 te vervangen door:</w:t>
      </w:r>
    </w:p>
    <w:p w:rsidR="00897AD6" w:rsidRPr="00FF7B80" w:rsidRDefault="00897AD6" w:rsidP="00897AD6">
      <w:pPr>
        <w:rPr>
          <w:rFonts w:ascii="Verdana" w:hAnsi="Verdana" w:cs="Arial"/>
          <w:sz w:val="20"/>
          <w:szCs w:val="20"/>
        </w:rPr>
      </w:pPr>
    </w:p>
    <w:p w:rsidR="00897AD6" w:rsidRPr="00FF7B80" w:rsidRDefault="00FF7B80" w:rsidP="00FF7B80">
      <w:pPr>
        <w:ind w:left="1560" w:hanging="567"/>
        <w:rPr>
          <w:rFonts w:ascii="Verdana" w:hAnsi="Verdana" w:cs="Arial"/>
          <w:b/>
          <w:sz w:val="20"/>
          <w:szCs w:val="20"/>
        </w:rPr>
      </w:pPr>
      <w:r w:rsidRPr="00FF7B80">
        <w:rPr>
          <w:rFonts w:ascii="Verdana" w:hAnsi="Verdana" w:cs="Arial"/>
          <w:b/>
          <w:sz w:val="20"/>
          <w:szCs w:val="20"/>
        </w:rPr>
        <w:t>2.1</w:t>
      </w:r>
      <w:r w:rsidRPr="00FF7B80">
        <w:rPr>
          <w:rFonts w:ascii="Verdana" w:hAnsi="Verdana" w:cs="Arial"/>
          <w:b/>
          <w:sz w:val="20"/>
          <w:szCs w:val="20"/>
        </w:rPr>
        <w:tab/>
      </w:r>
      <w:r w:rsidR="00897AD6" w:rsidRPr="00FF7B80">
        <w:rPr>
          <w:rFonts w:ascii="Verdana" w:hAnsi="Verdana" w:cs="Arial"/>
          <w:b/>
          <w:sz w:val="20"/>
          <w:szCs w:val="20"/>
        </w:rPr>
        <w:t xml:space="preserve">Het parkeertarief in de </w:t>
      </w:r>
      <w:proofErr w:type="spellStart"/>
      <w:r w:rsidR="00897AD6" w:rsidRPr="00FF7B80">
        <w:rPr>
          <w:rFonts w:ascii="Verdana" w:hAnsi="Verdana" w:cs="Arial"/>
          <w:b/>
          <w:sz w:val="20"/>
          <w:szCs w:val="20"/>
        </w:rPr>
        <w:t>Orbis</w:t>
      </w:r>
      <w:proofErr w:type="spellEnd"/>
      <w:r w:rsidR="00897AD6" w:rsidRPr="00FF7B80">
        <w:rPr>
          <w:rFonts w:ascii="Verdana" w:hAnsi="Verdana" w:cs="Arial"/>
          <w:b/>
          <w:sz w:val="20"/>
          <w:szCs w:val="20"/>
        </w:rPr>
        <w:t xml:space="preserve"> parkeergarage per 1 september 2015 gelijk te stellen aan de parkeertarieven die gehanteerd worden bij supermarkten </w:t>
      </w:r>
      <w:proofErr w:type="spellStart"/>
      <w:r w:rsidR="00897AD6" w:rsidRPr="00FF7B80">
        <w:rPr>
          <w:rFonts w:ascii="Verdana" w:hAnsi="Verdana" w:cs="Arial"/>
          <w:b/>
          <w:sz w:val="20"/>
          <w:szCs w:val="20"/>
        </w:rPr>
        <w:t>Nettorama</w:t>
      </w:r>
      <w:proofErr w:type="spellEnd"/>
      <w:r w:rsidR="00897AD6" w:rsidRPr="00FF7B80">
        <w:rPr>
          <w:rFonts w:ascii="Verdana" w:hAnsi="Verdana" w:cs="Arial"/>
          <w:b/>
          <w:sz w:val="20"/>
          <w:szCs w:val="20"/>
        </w:rPr>
        <w:t xml:space="preserve"> aan de Tunnelstraat en Albert Heijn aan de Brugstraat in Sittard, namelijk €</w:t>
      </w:r>
      <w:r w:rsidRPr="00FF7B80">
        <w:rPr>
          <w:rFonts w:ascii="Verdana" w:hAnsi="Verdana" w:cs="Arial"/>
          <w:b/>
          <w:sz w:val="20"/>
          <w:szCs w:val="20"/>
        </w:rPr>
        <w:t xml:space="preserve"> 0,50</w:t>
      </w:r>
      <w:r w:rsidR="00897AD6" w:rsidRPr="00FF7B80">
        <w:rPr>
          <w:rFonts w:ascii="Verdana" w:hAnsi="Verdana" w:cs="Arial"/>
          <w:b/>
          <w:sz w:val="20"/>
          <w:szCs w:val="20"/>
        </w:rPr>
        <w:t xml:space="preserve"> per uur.</w:t>
      </w:r>
    </w:p>
    <w:p w:rsidR="00A55261" w:rsidRPr="00FF7B80" w:rsidRDefault="00A55261" w:rsidP="00FF7B80">
      <w:pPr>
        <w:pStyle w:val="Lijstalinea"/>
        <w:ind w:left="1560" w:hanging="567"/>
        <w:rPr>
          <w:rFonts w:ascii="Verdana" w:hAnsi="Verdana" w:cs="Arial"/>
          <w:b/>
          <w:sz w:val="20"/>
          <w:szCs w:val="20"/>
        </w:rPr>
      </w:pPr>
    </w:p>
    <w:p w:rsidR="00897AD6" w:rsidRPr="00FF7B80" w:rsidRDefault="00A55261" w:rsidP="00FF7B80">
      <w:pPr>
        <w:ind w:left="1560" w:hanging="567"/>
        <w:rPr>
          <w:rFonts w:ascii="Verdana" w:hAnsi="Verdana" w:cs="Arial"/>
          <w:b/>
          <w:sz w:val="20"/>
          <w:szCs w:val="20"/>
        </w:rPr>
      </w:pPr>
      <w:r w:rsidRPr="00FF7B80">
        <w:rPr>
          <w:rFonts w:ascii="Verdana" w:hAnsi="Verdana" w:cs="Arial"/>
          <w:b/>
          <w:sz w:val="20"/>
          <w:szCs w:val="20"/>
        </w:rPr>
        <w:t xml:space="preserve"> </w:t>
      </w:r>
      <w:r w:rsidR="00FF7B80" w:rsidRPr="00FF7B80">
        <w:rPr>
          <w:rFonts w:ascii="Verdana" w:hAnsi="Verdana" w:cs="Arial"/>
          <w:b/>
          <w:sz w:val="20"/>
          <w:szCs w:val="20"/>
        </w:rPr>
        <w:t>2.2</w:t>
      </w:r>
      <w:r w:rsidR="00FF7B80" w:rsidRPr="00FF7B80">
        <w:rPr>
          <w:rFonts w:ascii="Verdana" w:hAnsi="Verdana" w:cs="Arial"/>
          <w:b/>
          <w:sz w:val="20"/>
          <w:szCs w:val="20"/>
        </w:rPr>
        <w:tab/>
      </w:r>
      <w:r w:rsidR="004F6D8F" w:rsidRPr="00FF7B80">
        <w:rPr>
          <w:rFonts w:ascii="Verdana" w:hAnsi="Verdana" w:cs="Arial"/>
          <w:b/>
          <w:sz w:val="20"/>
          <w:szCs w:val="20"/>
        </w:rPr>
        <w:t>Ter plaatse e</w:t>
      </w:r>
      <w:r w:rsidR="00897AD6" w:rsidRPr="00FF7B80">
        <w:rPr>
          <w:rFonts w:ascii="Verdana" w:hAnsi="Verdana" w:cs="Arial"/>
          <w:b/>
          <w:sz w:val="20"/>
          <w:szCs w:val="20"/>
        </w:rPr>
        <w:t>en dagtarief van maximaal €</w:t>
      </w:r>
      <w:r w:rsidR="00FF7B80" w:rsidRPr="00FF7B80">
        <w:rPr>
          <w:rFonts w:ascii="Verdana" w:hAnsi="Verdana" w:cs="Arial"/>
          <w:b/>
          <w:sz w:val="20"/>
          <w:szCs w:val="20"/>
        </w:rPr>
        <w:t xml:space="preserve"> 3,-</w:t>
      </w:r>
      <w:r w:rsidR="00897AD6" w:rsidRPr="00FF7B80">
        <w:rPr>
          <w:rFonts w:ascii="Verdana" w:hAnsi="Verdana" w:cs="Arial"/>
          <w:b/>
          <w:sz w:val="20"/>
          <w:szCs w:val="20"/>
        </w:rPr>
        <w:t xml:space="preserve"> , een weekkaart van ma</w:t>
      </w:r>
      <w:r w:rsidRPr="00FF7B80">
        <w:rPr>
          <w:rFonts w:ascii="Verdana" w:hAnsi="Verdana" w:cs="Arial"/>
          <w:b/>
          <w:sz w:val="20"/>
          <w:szCs w:val="20"/>
        </w:rPr>
        <w:t>ximaal €</w:t>
      </w:r>
      <w:r w:rsidR="00FF7B80" w:rsidRPr="00FF7B80">
        <w:rPr>
          <w:rFonts w:ascii="Verdana" w:hAnsi="Verdana" w:cs="Arial"/>
          <w:b/>
          <w:sz w:val="20"/>
          <w:szCs w:val="20"/>
        </w:rPr>
        <w:t xml:space="preserve"> </w:t>
      </w:r>
      <w:r w:rsidRPr="00FF7B80">
        <w:rPr>
          <w:rFonts w:ascii="Verdana" w:hAnsi="Verdana" w:cs="Arial"/>
          <w:b/>
          <w:sz w:val="20"/>
          <w:szCs w:val="20"/>
        </w:rPr>
        <w:t>9,</w:t>
      </w:r>
      <w:r w:rsidR="00FF7B80" w:rsidRPr="00FF7B80">
        <w:rPr>
          <w:rFonts w:ascii="Verdana" w:hAnsi="Verdana" w:cs="Arial"/>
          <w:b/>
          <w:sz w:val="20"/>
          <w:szCs w:val="20"/>
        </w:rPr>
        <w:t xml:space="preserve">- </w:t>
      </w:r>
      <w:r w:rsidRPr="00FF7B80">
        <w:rPr>
          <w:rFonts w:ascii="Verdana" w:hAnsi="Verdana" w:cs="Arial"/>
          <w:b/>
          <w:sz w:val="20"/>
          <w:szCs w:val="20"/>
        </w:rPr>
        <w:t xml:space="preserve"> en een </w:t>
      </w:r>
      <w:r w:rsidR="00897AD6" w:rsidRPr="00FF7B80">
        <w:rPr>
          <w:rFonts w:ascii="Verdana" w:hAnsi="Verdana" w:cs="Arial"/>
          <w:b/>
          <w:sz w:val="20"/>
          <w:szCs w:val="20"/>
        </w:rPr>
        <w:t>maandkaart van maximaal €</w:t>
      </w:r>
      <w:r w:rsidR="00FF7B80" w:rsidRPr="00FF7B80">
        <w:rPr>
          <w:rFonts w:ascii="Verdana" w:hAnsi="Verdana" w:cs="Arial"/>
          <w:b/>
          <w:sz w:val="20"/>
          <w:szCs w:val="20"/>
        </w:rPr>
        <w:t xml:space="preserve"> </w:t>
      </w:r>
      <w:r w:rsidR="00897AD6" w:rsidRPr="00FF7B80">
        <w:rPr>
          <w:rFonts w:ascii="Verdana" w:hAnsi="Verdana" w:cs="Arial"/>
          <w:b/>
          <w:sz w:val="20"/>
          <w:szCs w:val="20"/>
        </w:rPr>
        <w:t>20,- te hanteren.</w:t>
      </w:r>
    </w:p>
    <w:p w:rsidR="00897AD6" w:rsidRPr="00FF7B80" w:rsidRDefault="00897AD6" w:rsidP="00897AD6">
      <w:pPr>
        <w:pStyle w:val="Lijstalinea"/>
        <w:rPr>
          <w:rFonts w:ascii="Verdana" w:hAnsi="Verdana" w:cs="Arial"/>
          <w:sz w:val="20"/>
          <w:szCs w:val="20"/>
        </w:rPr>
      </w:pPr>
    </w:p>
    <w:p w:rsidR="00897AD6" w:rsidRPr="00FF7B80" w:rsidRDefault="00897AD6" w:rsidP="00323AEE">
      <w:pPr>
        <w:tabs>
          <w:tab w:val="left" w:pos="2835"/>
          <w:tab w:val="left" w:pos="4536"/>
          <w:tab w:val="left" w:pos="6521"/>
        </w:tabs>
        <w:rPr>
          <w:rFonts w:ascii="Verdana" w:hAnsi="Verdana" w:cs="Arial"/>
          <w:sz w:val="20"/>
          <w:szCs w:val="20"/>
        </w:rPr>
      </w:pPr>
    </w:p>
    <w:p w:rsidR="00897AD6" w:rsidRPr="00FF7B80" w:rsidRDefault="00897AD6" w:rsidP="00323AEE">
      <w:pPr>
        <w:tabs>
          <w:tab w:val="left" w:pos="2694"/>
          <w:tab w:val="left" w:pos="2835"/>
          <w:tab w:val="left" w:pos="4536"/>
          <w:tab w:val="left" w:pos="4678"/>
          <w:tab w:val="left" w:pos="6521"/>
        </w:tabs>
        <w:rPr>
          <w:rFonts w:ascii="Verdana" w:hAnsi="Verdana" w:cs="Arial"/>
          <w:sz w:val="20"/>
          <w:szCs w:val="20"/>
        </w:rPr>
      </w:pPr>
      <w:r w:rsidRPr="00FF7B80">
        <w:rPr>
          <w:rFonts w:ascii="Verdana" w:hAnsi="Verdana" w:cs="Arial"/>
          <w:sz w:val="20"/>
          <w:szCs w:val="20"/>
        </w:rPr>
        <w:t>Indi</w:t>
      </w:r>
      <w:r w:rsidR="00323AEE">
        <w:rPr>
          <w:rFonts w:ascii="Verdana" w:hAnsi="Verdana" w:cs="Arial"/>
          <w:sz w:val="20"/>
          <w:szCs w:val="20"/>
        </w:rPr>
        <w:t>ener:</w:t>
      </w:r>
      <w:r w:rsidR="00323AEE">
        <w:rPr>
          <w:rFonts w:ascii="Verdana" w:hAnsi="Verdana" w:cs="Arial"/>
          <w:sz w:val="20"/>
          <w:szCs w:val="20"/>
        </w:rPr>
        <w:tab/>
        <w:t>M</w:t>
      </w:r>
      <w:r w:rsidRPr="00FF7B80">
        <w:rPr>
          <w:rFonts w:ascii="Verdana" w:hAnsi="Verdana" w:cs="Arial"/>
          <w:sz w:val="20"/>
          <w:szCs w:val="20"/>
        </w:rPr>
        <w:t>ede-indiener</w:t>
      </w:r>
      <w:r w:rsidR="00323AEE">
        <w:rPr>
          <w:rFonts w:ascii="Verdana" w:hAnsi="Verdana" w:cs="Arial"/>
          <w:sz w:val="20"/>
          <w:szCs w:val="20"/>
        </w:rPr>
        <w:t>s</w:t>
      </w:r>
      <w:r w:rsidRPr="00FF7B80">
        <w:rPr>
          <w:rFonts w:ascii="Verdana" w:hAnsi="Verdana" w:cs="Arial"/>
          <w:sz w:val="20"/>
          <w:szCs w:val="20"/>
        </w:rPr>
        <w:t>:</w:t>
      </w:r>
      <w:r w:rsidR="00323AEE">
        <w:rPr>
          <w:rFonts w:ascii="Verdana" w:hAnsi="Verdana" w:cs="Arial"/>
          <w:sz w:val="20"/>
          <w:szCs w:val="20"/>
        </w:rPr>
        <w:tab/>
      </w:r>
    </w:p>
    <w:p w:rsidR="00897AD6" w:rsidRPr="00FF7B80" w:rsidRDefault="00897AD6" w:rsidP="00323AEE">
      <w:pPr>
        <w:tabs>
          <w:tab w:val="left" w:pos="2694"/>
          <w:tab w:val="left" w:pos="2835"/>
          <w:tab w:val="left" w:pos="4536"/>
          <w:tab w:val="left" w:pos="4678"/>
          <w:tab w:val="left" w:pos="6521"/>
        </w:tabs>
        <w:rPr>
          <w:rFonts w:ascii="Verdana" w:hAnsi="Verdana" w:cs="Arial"/>
          <w:sz w:val="20"/>
          <w:szCs w:val="20"/>
        </w:rPr>
      </w:pPr>
    </w:p>
    <w:p w:rsidR="00897AD6" w:rsidRPr="00FF7B80" w:rsidRDefault="00897AD6" w:rsidP="00323AEE">
      <w:pPr>
        <w:tabs>
          <w:tab w:val="left" w:pos="2694"/>
          <w:tab w:val="left" w:pos="2835"/>
          <w:tab w:val="left" w:pos="4536"/>
          <w:tab w:val="left" w:pos="4678"/>
          <w:tab w:val="left" w:pos="6521"/>
        </w:tabs>
        <w:rPr>
          <w:rFonts w:ascii="Verdana" w:hAnsi="Verdana" w:cs="Arial"/>
          <w:sz w:val="20"/>
          <w:szCs w:val="20"/>
        </w:rPr>
      </w:pPr>
    </w:p>
    <w:p w:rsidR="00897AD6" w:rsidRPr="00FF7B80" w:rsidRDefault="00897AD6" w:rsidP="00323AEE">
      <w:pPr>
        <w:tabs>
          <w:tab w:val="left" w:pos="2694"/>
          <w:tab w:val="left" w:pos="2835"/>
          <w:tab w:val="left" w:pos="4536"/>
          <w:tab w:val="left" w:pos="4678"/>
          <w:tab w:val="left" w:pos="6521"/>
        </w:tabs>
        <w:rPr>
          <w:rFonts w:ascii="Verdana" w:hAnsi="Verdana" w:cs="Arial"/>
          <w:sz w:val="20"/>
          <w:szCs w:val="20"/>
        </w:rPr>
      </w:pPr>
    </w:p>
    <w:p w:rsidR="00897AD6" w:rsidRPr="00FF7B80" w:rsidRDefault="00897AD6" w:rsidP="00323AEE">
      <w:pPr>
        <w:tabs>
          <w:tab w:val="left" w:pos="2694"/>
          <w:tab w:val="left" w:pos="2835"/>
          <w:tab w:val="left" w:pos="4536"/>
          <w:tab w:val="left" w:pos="4678"/>
          <w:tab w:val="left" w:pos="6521"/>
        </w:tabs>
        <w:rPr>
          <w:rFonts w:ascii="Verdana" w:hAnsi="Verdana" w:cs="Arial"/>
          <w:sz w:val="20"/>
          <w:szCs w:val="20"/>
        </w:rPr>
      </w:pPr>
      <w:r w:rsidRPr="00FF7B80">
        <w:rPr>
          <w:rFonts w:ascii="Verdana" w:hAnsi="Verdana" w:cs="Arial"/>
          <w:sz w:val="20"/>
          <w:szCs w:val="20"/>
        </w:rPr>
        <w:t>Kim Schmitz</w:t>
      </w:r>
      <w:r w:rsidR="00323AEE">
        <w:rPr>
          <w:rFonts w:ascii="Verdana" w:hAnsi="Verdana" w:cs="Arial"/>
          <w:sz w:val="20"/>
          <w:szCs w:val="20"/>
        </w:rPr>
        <w:t>,</w:t>
      </w:r>
      <w:r w:rsidR="00323AEE">
        <w:rPr>
          <w:rFonts w:ascii="Verdana" w:hAnsi="Verdana" w:cs="Arial"/>
          <w:sz w:val="20"/>
          <w:szCs w:val="20"/>
        </w:rPr>
        <w:tab/>
        <w:t>SP,</w:t>
      </w:r>
      <w:r w:rsidR="00323AEE">
        <w:rPr>
          <w:rFonts w:ascii="Verdana" w:hAnsi="Verdana" w:cs="Arial"/>
          <w:sz w:val="20"/>
          <w:szCs w:val="20"/>
        </w:rPr>
        <w:tab/>
        <w:t>Stadspartij,</w:t>
      </w:r>
      <w:r w:rsidR="00323AEE">
        <w:rPr>
          <w:rFonts w:ascii="Verdana" w:hAnsi="Verdana" w:cs="Arial"/>
          <w:sz w:val="20"/>
          <w:szCs w:val="20"/>
        </w:rPr>
        <w:tab/>
      </w:r>
    </w:p>
    <w:p w:rsidR="00897AD6" w:rsidRPr="00FF7B80" w:rsidRDefault="00897AD6" w:rsidP="00323AEE">
      <w:pPr>
        <w:tabs>
          <w:tab w:val="left" w:pos="2694"/>
          <w:tab w:val="left" w:pos="2835"/>
          <w:tab w:val="left" w:pos="4536"/>
          <w:tab w:val="left" w:pos="4678"/>
          <w:tab w:val="left" w:pos="6521"/>
        </w:tabs>
        <w:rPr>
          <w:rFonts w:ascii="Verdana" w:hAnsi="Verdana" w:cs="Arial"/>
          <w:sz w:val="20"/>
          <w:szCs w:val="20"/>
        </w:rPr>
      </w:pPr>
      <w:r w:rsidRPr="00FF7B80">
        <w:rPr>
          <w:rFonts w:ascii="Verdana" w:hAnsi="Verdana" w:cs="Arial"/>
          <w:sz w:val="20"/>
          <w:szCs w:val="20"/>
        </w:rPr>
        <w:t>GroenLinks</w:t>
      </w:r>
      <w:r w:rsidR="00323AEE">
        <w:rPr>
          <w:rFonts w:ascii="Verdana" w:hAnsi="Verdana" w:cs="Arial"/>
          <w:sz w:val="20"/>
          <w:szCs w:val="20"/>
        </w:rPr>
        <w:tab/>
        <w:t xml:space="preserve">Mark </w:t>
      </w:r>
      <w:proofErr w:type="spellStart"/>
      <w:r w:rsidR="00323AEE">
        <w:rPr>
          <w:rFonts w:ascii="Verdana" w:hAnsi="Verdana" w:cs="Arial"/>
          <w:sz w:val="20"/>
          <w:szCs w:val="20"/>
        </w:rPr>
        <w:t>Mayen</w:t>
      </w:r>
      <w:proofErr w:type="spellEnd"/>
      <w:r w:rsidR="00323AEE">
        <w:rPr>
          <w:rFonts w:ascii="Verdana" w:hAnsi="Verdana" w:cs="Arial"/>
          <w:sz w:val="20"/>
          <w:szCs w:val="20"/>
        </w:rPr>
        <w:tab/>
        <w:t>Ton Raven</w:t>
      </w:r>
    </w:p>
    <w:sectPr w:rsidR="00897AD6" w:rsidRPr="00FF7B80" w:rsidSect="00D0415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1EA1"/>
    <w:multiLevelType w:val="hybridMultilevel"/>
    <w:tmpl w:val="717E8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D5B14"/>
    <w:multiLevelType w:val="hybridMultilevel"/>
    <w:tmpl w:val="4A4808F8"/>
    <w:lvl w:ilvl="0" w:tplc="109C9A9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E164F4E">
      <w:start w:val="1"/>
      <w:numFmt w:val="lowerLetter"/>
      <w:lvlText w:val="%2."/>
      <w:lvlJc w:val="left"/>
      <w:pPr>
        <w:ind w:left="1440" w:hanging="360"/>
      </w:pPr>
    </w:lvl>
    <w:lvl w:ilvl="2" w:tplc="D166E350" w:tentative="1">
      <w:start w:val="1"/>
      <w:numFmt w:val="lowerRoman"/>
      <w:lvlText w:val="%3."/>
      <w:lvlJc w:val="right"/>
      <w:pPr>
        <w:ind w:left="2160" w:hanging="180"/>
      </w:pPr>
    </w:lvl>
    <w:lvl w:ilvl="3" w:tplc="00B0DBEA" w:tentative="1">
      <w:start w:val="1"/>
      <w:numFmt w:val="decimal"/>
      <w:lvlText w:val="%4."/>
      <w:lvlJc w:val="left"/>
      <w:pPr>
        <w:ind w:left="2880" w:hanging="360"/>
      </w:pPr>
    </w:lvl>
    <w:lvl w:ilvl="4" w:tplc="1AA0CA12" w:tentative="1">
      <w:start w:val="1"/>
      <w:numFmt w:val="lowerLetter"/>
      <w:lvlText w:val="%5."/>
      <w:lvlJc w:val="left"/>
      <w:pPr>
        <w:ind w:left="3600" w:hanging="360"/>
      </w:pPr>
    </w:lvl>
    <w:lvl w:ilvl="5" w:tplc="A44CA24C" w:tentative="1">
      <w:start w:val="1"/>
      <w:numFmt w:val="lowerRoman"/>
      <w:lvlText w:val="%6."/>
      <w:lvlJc w:val="right"/>
      <w:pPr>
        <w:ind w:left="4320" w:hanging="180"/>
      </w:pPr>
    </w:lvl>
    <w:lvl w:ilvl="6" w:tplc="EDE866AE" w:tentative="1">
      <w:start w:val="1"/>
      <w:numFmt w:val="decimal"/>
      <w:lvlText w:val="%7."/>
      <w:lvlJc w:val="left"/>
      <w:pPr>
        <w:ind w:left="5040" w:hanging="360"/>
      </w:pPr>
    </w:lvl>
    <w:lvl w:ilvl="7" w:tplc="BCAC83BA" w:tentative="1">
      <w:start w:val="1"/>
      <w:numFmt w:val="lowerLetter"/>
      <w:lvlText w:val="%8."/>
      <w:lvlJc w:val="left"/>
      <w:pPr>
        <w:ind w:left="5760" w:hanging="360"/>
      </w:pPr>
    </w:lvl>
    <w:lvl w:ilvl="8" w:tplc="E3D64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9334F"/>
    <w:multiLevelType w:val="multilevel"/>
    <w:tmpl w:val="340634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6A363A0"/>
    <w:multiLevelType w:val="hybridMultilevel"/>
    <w:tmpl w:val="34D08A84"/>
    <w:lvl w:ilvl="0" w:tplc="AEA8DBC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1230FB9C">
      <w:start w:val="1"/>
      <w:numFmt w:val="lowerLetter"/>
      <w:lvlText w:val="%2."/>
      <w:lvlJc w:val="left"/>
      <w:pPr>
        <w:ind w:left="1440" w:hanging="360"/>
      </w:pPr>
    </w:lvl>
    <w:lvl w:ilvl="2" w:tplc="23583F96" w:tentative="1">
      <w:start w:val="1"/>
      <w:numFmt w:val="lowerRoman"/>
      <w:lvlText w:val="%3."/>
      <w:lvlJc w:val="right"/>
      <w:pPr>
        <w:ind w:left="2160" w:hanging="180"/>
      </w:pPr>
    </w:lvl>
    <w:lvl w:ilvl="3" w:tplc="DDA8F8CC" w:tentative="1">
      <w:start w:val="1"/>
      <w:numFmt w:val="decimal"/>
      <w:lvlText w:val="%4."/>
      <w:lvlJc w:val="left"/>
      <w:pPr>
        <w:ind w:left="2880" w:hanging="360"/>
      </w:pPr>
    </w:lvl>
    <w:lvl w:ilvl="4" w:tplc="593CD1AA" w:tentative="1">
      <w:start w:val="1"/>
      <w:numFmt w:val="lowerLetter"/>
      <w:lvlText w:val="%5."/>
      <w:lvlJc w:val="left"/>
      <w:pPr>
        <w:ind w:left="3600" w:hanging="360"/>
      </w:pPr>
    </w:lvl>
    <w:lvl w:ilvl="5" w:tplc="031A63D4" w:tentative="1">
      <w:start w:val="1"/>
      <w:numFmt w:val="lowerRoman"/>
      <w:lvlText w:val="%6."/>
      <w:lvlJc w:val="right"/>
      <w:pPr>
        <w:ind w:left="4320" w:hanging="180"/>
      </w:pPr>
    </w:lvl>
    <w:lvl w:ilvl="6" w:tplc="543277CA" w:tentative="1">
      <w:start w:val="1"/>
      <w:numFmt w:val="decimal"/>
      <w:lvlText w:val="%7."/>
      <w:lvlJc w:val="left"/>
      <w:pPr>
        <w:ind w:left="5040" w:hanging="360"/>
      </w:pPr>
    </w:lvl>
    <w:lvl w:ilvl="7" w:tplc="ECD66E12" w:tentative="1">
      <w:start w:val="1"/>
      <w:numFmt w:val="lowerLetter"/>
      <w:lvlText w:val="%8."/>
      <w:lvlJc w:val="left"/>
      <w:pPr>
        <w:ind w:left="5760" w:hanging="360"/>
      </w:pPr>
    </w:lvl>
    <w:lvl w:ilvl="8" w:tplc="248A2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E3B2F"/>
    <w:multiLevelType w:val="hybridMultilevel"/>
    <w:tmpl w:val="6C3C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9722D"/>
    <w:multiLevelType w:val="hybridMultilevel"/>
    <w:tmpl w:val="F6B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84B3C"/>
    <w:multiLevelType w:val="hybridMultilevel"/>
    <w:tmpl w:val="E5A2F766"/>
    <w:lvl w:ilvl="0" w:tplc="46242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5A165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F0000"/>
      </w:rPr>
    </w:lvl>
    <w:lvl w:ilvl="2" w:tplc="4962AF94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3BD4953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11E100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A7EA6B8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72CC9FC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78AB4A2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59E2AB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3B"/>
    <w:rsid w:val="00323AEE"/>
    <w:rsid w:val="00384B89"/>
    <w:rsid w:val="004F6D8F"/>
    <w:rsid w:val="005626EC"/>
    <w:rsid w:val="006645EC"/>
    <w:rsid w:val="007033D8"/>
    <w:rsid w:val="0087313B"/>
    <w:rsid w:val="00897AD6"/>
    <w:rsid w:val="009273D8"/>
    <w:rsid w:val="00A55261"/>
    <w:rsid w:val="00C23BC9"/>
    <w:rsid w:val="00FF7B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0C2"/>
    <w:rPr>
      <w:rFonts w:ascii="Times New Roman" w:hAnsi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7A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7AD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97AD6"/>
    <w:pPr>
      <w:ind w:left="720"/>
      <w:contextualSpacing/>
    </w:pPr>
    <w:rPr>
      <w:rFonts w:asciiTheme="minorHAnsi" w:eastAsiaTheme="minorEastAsia" w:hAnsiTheme="minorHAnsi"/>
      <w:sz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0C2"/>
    <w:rPr>
      <w:rFonts w:ascii="Times New Roman" w:hAnsi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7A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7AD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97AD6"/>
    <w:pPr>
      <w:ind w:left="720"/>
      <w:contextualSpacing/>
    </w:pPr>
    <w:rPr>
      <w:rFonts w:asciiTheme="minorHAnsi" w:eastAsiaTheme="minorEastAsia" w:hAnsiTheme="minorHAnsi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2D8A54C7</Template>
  <TotalTime>4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Benders</dc:creator>
  <cp:lastModifiedBy>Lamers, Angelique</cp:lastModifiedBy>
  <cp:revision>3</cp:revision>
  <dcterms:created xsi:type="dcterms:W3CDTF">2015-07-07T09:56:00Z</dcterms:created>
  <dcterms:modified xsi:type="dcterms:W3CDTF">2015-07-07T10:00:00Z</dcterms:modified>
</cp:coreProperties>
</file>